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4"/>
        <w:spacing w:line="270" w:lineRule="atLeast"/>
        <w:jc w:val="center"/>
        <w:rPr>
          <w:rFonts w:hint="eastAsia" w:ascii="ˎ̥" w:hAnsi="ˎ̥"/>
        </w:rPr>
      </w:pPr>
      <w:r>
        <w:rPr>
          <w:rFonts w:ascii="ˎ̥" w:hAnsi="ˎ̥"/>
          <w:b/>
          <w:bCs/>
          <w:sz w:val="23"/>
          <w:szCs w:val="23"/>
        </w:rPr>
        <w:t>关于征集中国与加拿大安大略省政府间科技合作项目的通知</w:t>
      </w:r>
    </w:p>
    <w:p>
      <w:pPr>
        <w:pStyle w:val="4"/>
        <w:spacing w:line="270" w:lineRule="atLeast"/>
        <w:ind w:firstLine="480" w:firstLineChars="200"/>
        <w:rPr>
          <w:rFonts w:hint="eastAsia" w:ascii="ˎ̥" w:hAnsi="ˎ̥"/>
          <w:color w:val="000000"/>
          <w:sz w:val="18"/>
          <w:szCs w:val="18"/>
        </w:rPr>
      </w:pPr>
      <w:r>
        <w:rPr>
          <w:rFonts w:ascii="ˎ̥" w:hAnsi="ˎ̥"/>
          <w:color w:val="000000"/>
        </w:rPr>
        <w:t xml:space="preserve">根据《中华人民共和国科学技术部与加拿大安大略省政府研究与创新合作谅解备忘录》，经中国科技部与安大略省政府（以下简称双方）商定，为促进和支持双方的科技创新及产业化合作，自即日起，联合征集双方合作研究项目建议。现就项目征集有关事项通知如下： </w:t>
      </w:r>
    </w:p>
    <w:p>
      <w:pPr>
        <w:pStyle w:val="4"/>
        <w:spacing w:line="270" w:lineRule="atLeast"/>
        <w:rPr>
          <w:rFonts w:hint="eastAsia" w:ascii="ˎ̥" w:hAnsi="ˎ̥"/>
          <w:color w:val="000000"/>
          <w:sz w:val="18"/>
          <w:szCs w:val="18"/>
        </w:rPr>
      </w:pPr>
      <w:r>
        <w:rPr>
          <w:rFonts w:ascii="ˎ̥" w:hAnsi="ˎ̥"/>
          <w:color w:val="000000"/>
        </w:rPr>
        <w:t xml:space="preserve">    一、优先领域 </w:t>
      </w:r>
    </w:p>
    <w:p>
      <w:pPr>
        <w:pStyle w:val="4"/>
        <w:spacing w:line="270" w:lineRule="atLeast"/>
        <w:rPr>
          <w:rFonts w:hint="eastAsia" w:ascii="ˎ̥" w:hAnsi="ˎ̥"/>
          <w:color w:val="000000"/>
          <w:sz w:val="18"/>
          <w:szCs w:val="18"/>
        </w:rPr>
      </w:pPr>
      <w:r>
        <w:rPr>
          <w:rFonts w:ascii="ˎ̥" w:hAnsi="ˎ̥"/>
          <w:color w:val="000000"/>
        </w:rPr>
        <w:t>    根据双方协商，本次项目征集优先领域为清洁空气技术和医疗设备。双方将共同支持以上两个领域的最多</w:t>
      </w:r>
      <w:r>
        <w:rPr>
          <w:rFonts w:ascii="ˎ̥" w:hAnsi="ˎ̥"/>
          <w:b/>
          <w:color w:val="000000"/>
        </w:rPr>
        <w:t>4</w:t>
      </w:r>
      <w:r>
        <w:rPr>
          <w:rFonts w:ascii="ˎ̥" w:hAnsi="ˎ̥"/>
          <w:color w:val="000000"/>
        </w:rPr>
        <w:t xml:space="preserve">个项目，中方对每个项目资助预算额度最高不超过200万元人民币。 </w:t>
      </w:r>
    </w:p>
    <w:p>
      <w:pPr>
        <w:pStyle w:val="4"/>
        <w:spacing w:line="270" w:lineRule="atLeast"/>
        <w:rPr>
          <w:rFonts w:hint="eastAsia" w:ascii="ˎ̥" w:hAnsi="ˎ̥"/>
          <w:color w:val="000000"/>
          <w:sz w:val="18"/>
          <w:szCs w:val="18"/>
        </w:rPr>
      </w:pPr>
      <w:r>
        <w:rPr>
          <w:rFonts w:ascii="ˎ̥" w:hAnsi="ˎ̥"/>
          <w:color w:val="000000"/>
        </w:rPr>
        <w:t xml:space="preserve">    二、申报要求 </w:t>
      </w:r>
    </w:p>
    <w:p>
      <w:pPr>
        <w:pStyle w:val="4"/>
        <w:spacing w:line="270" w:lineRule="atLeast"/>
        <w:rPr>
          <w:rFonts w:hint="eastAsia" w:ascii="ˎ̥" w:hAnsi="ˎ̥"/>
          <w:color w:val="000000"/>
          <w:sz w:val="18"/>
          <w:szCs w:val="18"/>
        </w:rPr>
      </w:pPr>
      <w:r>
        <w:rPr>
          <w:rFonts w:ascii="ˎ̥" w:hAnsi="ˎ̥"/>
          <w:color w:val="000000"/>
        </w:rPr>
        <w:t xml:space="preserve">    1、本轮项目征集面向具有明确的产业化应用前景、社会效益良好并为两国产业发展带来共赢的合作研发项目。 </w:t>
      </w:r>
    </w:p>
    <w:p>
      <w:pPr>
        <w:pStyle w:val="4"/>
        <w:spacing w:line="270" w:lineRule="atLeast"/>
        <w:rPr>
          <w:rFonts w:hint="eastAsia" w:ascii="ˎ̥" w:hAnsi="ˎ̥"/>
          <w:color w:val="000000"/>
          <w:sz w:val="18"/>
          <w:szCs w:val="18"/>
        </w:rPr>
      </w:pPr>
      <w:r>
        <w:rPr>
          <w:rFonts w:ascii="ˎ̥" w:hAnsi="ˎ̥"/>
          <w:color w:val="000000"/>
        </w:rPr>
        <w:t xml:space="preserve">    2、合作研究内容应有较高的创新性。 </w:t>
      </w:r>
    </w:p>
    <w:p>
      <w:pPr>
        <w:pStyle w:val="4"/>
        <w:spacing w:line="270" w:lineRule="atLeast"/>
        <w:rPr>
          <w:rFonts w:hint="eastAsia" w:ascii="ˎ̥" w:hAnsi="ˎ̥"/>
          <w:color w:val="000000"/>
          <w:sz w:val="18"/>
          <w:szCs w:val="18"/>
        </w:rPr>
      </w:pPr>
      <w:r>
        <w:rPr>
          <w:rFonts w:ascii="ˎ̥" w:hAnsi="ˎ̥"/>
          <w:color w:val="000000"/>
        </w:rPr>
        <w:t xml:space="preserve">    3、双方合作团队均需具有一定的技术优势,需明确双方各参与单位在合作研发中的贡献和分工。 </w:t>
      </w:r>
    </w:p>
    <w:p>
      <w:pPr>
        <w:pStyle w:val="4"/>
        <w:spacing w:line="270" w:lineRule="atLeast"/>
        <w:rPr>
          <w:rFonts w:hint="eastAsia" w:ascii="ˎ̥" w:hAnsi="ˎ̥"/>
          <w:color w:val="000000"/>
          <w:sz w:val="18"/>
          <w:szCs w:val="18"/>
        </w:rPr>
      </w:pPr>
      <w:r>
        <w:rPr>
          <w:rFonts w:ascii="ˎ̥" w:hAnsi="ˎ̥"/>
          <w:color w:val="000000"/>
        </w:rPr>
        <w:t xml:space="preserve">    4、合作双方已经签署了合作协议或意向书，其中必须包括知识产权专门条款或双方另行签署专门的知识产权协议。 </w:t>
      </w:r>
    </w:p>
    <w:p>
      <w:pPr>
        <w:pStyle w:val="4"/>
        <w:spacing w:line="270" w:lineRule="atLeast"/>
        <w:rPr>
          <w:rFonts w:hint="eastAsia" w:ascii="ˎ̥" w:hAnsi="ˎ̥"/>
          <w:color w:val="000000"/>
          <w:sz w:val="18"/>
          <w:szCs w:val="18"/>
        </w:rPr>
      </w:pPr>
      <w:r>
        <w:rPr>
          <w:rFonts w:ascii="ˎ̥" w:hAnsi="ˎ̥"/>
          <w:color w:val="000000"/>
        </w:rPr>
        <w:t xml:space="preserve">    5、鼓励产学研结合，双方合作团队中均需有至少一家学术单位和一家企业参与，中方企业需配套资金。 </w:t>
      </w:r>
    </w:p>
    <w:p>
      <w:pPr>
        <w:pStyle w:val="4"/>
        <w:spacing w:line="270" w:lineRule="atLeast"/>
        <w:rPr>
          <w:rFonts w:hint="eastAsia" w:ascii="ˎ̥" w:hAnsi="ˎ̥"/>
          <w:color w:val="000000"/>
          <w:sz w:val="18"/>
          <w:szCs w:val="18"/>
        </w:rPr>
      </w:pPr>
      <w:r>
        <w:rPr>
          <w:rFonts w:ascii="ˎ̥" w:hAnsi="ˎ̥"/>
          <w:color w:val="000000"/>
        </w:rPr>
        <w:t xml:space="preserve">    6、项目应于3年内执行完毕。 </w:t>
      </w:r>
    </w:p>
    <w:p>
      <w:pPr>
        <w:pStyle w:val="4"/>
        <w:spacing w:line="270" w:lineRule="atLeast"/>
        <w:rPr>
          <w:rFonts w:hint="eastAsia" w:ascii="ˎ̥" w:hAnsi="ˎ̥"/>
          <w:color w:val="000000"/>
          <w:sz w:val="18"/>
          <w:szCs w:val="18"/>
        </w:rPr>
      </w:pPr>
      <w:r>
        <w:rPr>
          <w:rFonts w:ascii="ˎ̥" w:hAnsi="ˎ̥"/>
          <w:color w:val="000000"/>
        </w:rPr>
        <w:t xml:space="preserve">    三、申报方法 </w:t>
      </w:r>
    </w:p>
    <w:p>
      <w:pPr>
        <w:pStyle w:val="4"/>
        <w:spacing w:line="270" w:lineRule="atLeast"/>
        <w:rPr>
          <w:rFonts w:hint="eastAsia" w:ascii="ˎ̥" w:hAnsi="ˎ̥"/>
          <w:color w:val="000000"/>
          <w:sz w:val="18"/>
          <w:szCs w:val="18"/>
        </w:rPr>
      </w:pPr>
      <w:r>
        <w:rPr>
          <w:rFonts w:ascii="ˎ̥" w:hAnsi="ˎ̥"/>
          <w:color w:val="000000"/>
        </w:rPr>
        <w:t xml:space="preserve">    1、项目申报单位需分别向本国的项目征集部门提交申报材料，单方申报项目无效。中方向科技部提交申请，加方向安省研究与创新厅申请。 </w:t>
      </w:r>
    </w:p>
    <w:p>
      <w:pPr>
        <w:pStyle w:val="4"/>
        <w:spacing w:line="270" w:lineRule="atLeast"/>
        <w:rPr>
          <w:rFonts w:hint="eastAsia" w:ascii="ˎ̥" w:hAnsi="ˎ̥"/>
          <w:color w:val="000000"/>
          <w:sz w:val="18"/>
          <w:szCs w:val="18"/>
        </w:rPr>
      </w:pPr>
      <w:r>
        <w:rPr>
          <w:rFonts w:ascii="ˎ̥" w:hAnsi="ˎ̥"/>
          <w:color w:val="000000"/>
        </w:rPr>
        <w:t xml:space="preserve">    2、中方申报采取离线方式。中方征集部门为科技部国际合作司。项目申报单位可从“国家国际科技合作专项网”（www.istcp.org.cn）的“文件下载”栏下载“国家国际科技合作专项项目建议书（2015版）.pdf”文件，用Adobe Acrobat Reader 8.0及以上版本打开，按照建议书的格式及字数要求直接填写，请勿更改原始文件的格式或另行制作文件填写。加方项目申报单位可参看网址http://www.mri.gov.on.ca/english/programs/ocrif/program.asp。 </w:t>
      </w:r>
    </w:p>
    <w:p>
      <w:pPr>
        <w:pStyle w:val="4"/>
        <w:spacing w:line="270" w:lineRule="atLeast"/>
        <w:rPr>
          <w:rFonts w:hint="eastAsia" w:ascii="ˎ̥" w:hAnsi="ˎ̥"/>
          <w:color w:val="000000"/>
          <w:sz w:val="18"/>
          <w:szCs w:val="18"/>
        </w:rPr>
      </w:pPr>
      <w:r>
        <w:rPr>
          <w:rFonts w:ascii="ˎ̥" w:hAnsi="ˎ̥"/>
          <w:color w:val="000000"/>
        </w:rPr>
        <w:t xml:space="preserve">    3、中方提交的建议书中项目名称、合作单位及负责人等信息必须与加方合作伙伴申报内容一致。 </w:t>
      </w:r>
    </w:p>
    <w:p>
      <w:pPr>
        <w:pStyle w:val="4"/>
        <w:spacing w:line="270" w:lineRule="atLeast"/>
        <w:rPr>
          <w:rFonts w:hint="eastAsia" w:ascii="ˎ̥" w:hAnsi="ˎ̥"/>
          <w:color w:val="000000"/>
          <w:sz w:val="18"/>
          <w:szCs w:val="18"/>
        </w:rPr>
      </w:pPr>
      <w:r>
        <w:rPr>
          <w:rFonts w:ascii="ˎ̥" w:hAnsi="ˎ̥"/>
          <w:color w:val="000000"/>
        </w:rPr>
        <w:t xml:space="preserve">    4、中方项目申报单位请将填报材料打印一式三份并加盖本单位公章，经项目组织推荐部门审核盖章后，报送至中国科学技术交流中心美大处，并将项目建议书电子版发送至lin@cstec.org.cn。未递交电子版材料的项目，将不予受理。同时请将本通知附件《项目建议书信息表》填好并发送电子版至上述邮箱。 </w:t>
      </w:r>
    </w:p>
    <w:p>
      <w:pPr>
        <w:pStyle w:val="4"/>
        <w:spacing w:line="270" w:lineRule="atLeast"/>
        <w:rPr>
          <w:rFonts w:hint="eastAsia" w:ascii="ˎ̥" w:hAnsi="ˎ̥"/>
          <w:color w:val="000000"/>
          <w:sz w:val="18"/>
          <w:szCs w:val="18"/>
        </w:rPr>
      </w:pPr>
      <w:r>
        <w:rPr>
          <w:rFonts w:ascii="ˎ̥" w:hAnsi="ˎ̥"/>
          <w:color w:val="000000"/>
        </w:rPr>
        <w:t xml:space="preserve">    5、项目组织推荐部门指申请单位所在省、自治区、直辖市或计划单列市的科技厅（委、局），或申请单位所隶属的国务院各部委主管国际科技合作的有关司局。 </w:t>
      </w:r>
    </w:p>
    <w:p>
      <w:pPr>
        <w:pStyle w:val="4"/>
        <w:spacing w:line="270" w:lineRule="atLeast"/>
        <w:rPr>
          <w:rFonts w:hint="eastAsia" w:ascii="ˎ̥" w:hAnsi="ˎ̥"/>
          <w:color w:val="000000"/>
          <w:sz w:val="18"/>
          <w:szCs w:val="18"/>
        </w:rPr>
      </w:pPr>
      <w:r>
        <w:rPr>
          <w:rFonts w:ascii="ˎ̥" w:hAnsi="ˎ̥"/>
          <w:color w:val="000000"/>
        </w:rPr>
        <w:t xml:space="preserve">    四、申报时间 </w:t>
      </w:r>
    </w:p>
    <w:p>
      <w:pPr>
        <w:pStyle w:val="4"/>
        <w:spacing w:line="270" w:lineRule="atLeast"/>
        <w:rPr>
          <w:rFonts w:hint="eastAsia" w:ascii="ˎ̥" w:hAnsi="ˎ̥"/>
          <w:color w:val="000000"/>
          <w:sz w:val="18"/>
          <w:szCs w:val="18"/>
        </w:rPr>
      </w:pPr>
      <w:r>
        <w:rPr>
          <w:rFonts w:ascii="ˎ̥" w:hAnsi="ˎ̥"/>
          <w:color w:val="000000"/>
        </w:rPr>
        <w:t xml:space="preserve">    1、从即日起开始申报，截止日期为2014年5月5日。 </w:t>
      </w:r>
    </w:p>
    <w:p>
      <w:pPr>
        <w:pStyle w:val="4"/>
        <w:spacing w:line="270" w:lineRule="atLeast"/>
        <w:rPr>
          <w:rFonts w:hint="eastAsia" w:ascii="ˎ̥" w:hAnsi="ˎ̥"/>
          <w:color w:val="000000"/>
          <w:sz w:val="18"/>
          <w:szCs w:val="18"/>
        </w:rPr>
      </w:pPr>
      <w:r>
        <w:rPr>
          <w:rFonts w:ascii="ˎ̥" w:hAnsi="ˎ̥"/>
          <w:color w:val="000000"/>
        </w:rPr>
        <w:t xml:space="preserve">    2、中加双方将分别对申报项目进行评审。中国科技部将根据2014年度国家国际科技合作专项评审的有关程序进行项目评审。同等情况下，国合基地申报的项目优先考虑。 </w:t>
      </w:r>
    </w:p>
    <w:p>
      <w:pPr>
        <w:pStyle w:val="4"/>
        <w:spacing w:line="270" w:lineRule="atLeast"/>
        <w:rPr>
          <w:rFonts w:hint="eastAsia" w:ascii="ˎ̥" w:hAnsi="ˎ̥"/>
          <w:color w:val="000000"/>
          <w:sz w:val="18"/>
          <w:szCs w:val="18"/>
        </w:rPr>
      </w:pPr>
      <w:r>
        <w:rPr>
          <w:rFonts w:ascii="ˎ̥" w:hAnsi="ˎ̥"/>
          <w:color w:val="000000"/>
        </w:rPr>
        <w:t xml:space="preserve">    3、评审结束后，双方将共同协商确定支持的项目。立项通知将于2015年初发至各项目推荐部门，未入选项目恕不另行通知。 </w:t>
      </w:r>
    </w:p>
    <w:p>
      <w:pPr>
        <w:pStyle w:val="4"/>
        <w:spacing w:line="270" w:lineRule="atLeast"/>
        <w:rPr>
          <w:rFonts w:hint="eastAsia" w:ascii="ˎ̥" w:hAnsi="ˎ̥"/>
          <w:color w:val="000000"/>
          <w:sz w:val="18"/>
          <w:szCs w:val="18"/>
        </w:rPr>
      </w:pPr>
      <w:r>
        <w:rPr>
          <w:rFonts w:ascii="ˎ̥" w:hAnsi="ˎ̥"/>
          <w:color w:val="000000"/>
        </w:rPr>
        <w:t xml:space="preserve">    五、联系方式 </w:t>
      </w:r>
    </w:p>
    <w:p>
      <w:pPr>
        <w:pStyle w:val="4"/>
        <w:spacing w:line="270" w:lineRule="atLeast"/>
        <w:rPr>
          <w:rFonts w:hint="eastAsia" w:ascii="ˎ̥" w:hAnsi="ˎ̥"/>
          <w:color w:val="000000"/>
          <w:sz w:val="18"/>
          <w:szCs w:val="18"/>
        </w:rPr>
      </w:pPr>
      <w:r>
        <w:rPr>
          <w:rFonts w:ascii="ˎ̥" w:hAnsi="ˎ̥"/>
          <w:color w:val="000000"/>
        </w:rPr>
        <w:t xml:space="preserve">    中国科学技术交流中心美大处  李宁 </w:t>
      </w:r>
    </w:p>
    <w:p>
      <w:pPr>
        <w:pStyle w:val="4"/>
        <w:spacing w:line="270" w:lineRule="atLeast"/>
        <w:rPr>
          <w:rFonts w:hint="eastAsia" w:ascii="ˎ̥" w:hAnsi="ˎ̥"/>
          <w:color w:val="000000"/>
          <w:sz w:val="18"/>
          <w:szCs w:val="18"/>
        </w:rPr>
      </w:pPr>
      <w:r>
        <w:rPr>
          <w:rFonts w:ascii="ˎ̥" w:hAnsi="ˎ̥"/>
          <w:color w:val="000000"/>
        </w:rPr>
        <w:t xml:space="preserve">    电话：010-68598012 </w:t>
      </w:r>
    </w:p>
    <w:p>
      <w:pPr>
        <w:pStyle w:val="4"/>
        <w:spacing w:line="270" w:lineRule="atLeast"/>
        <w:rPr>
          <w:rFonts w:hint="eastAsia" w:ascii="ˎ̥" w:hAnsi="ˎ̥"/>
          <w:color w:val="000000"/>
          <w:sz w:val="18"/>
          <w:szCs w:val="18"/>
        </w:rPr>
      </w:pPr>
      <w:r>
        <w:rPr>
          <w:rFonts w:ascii="ˎ̥" w:hAnsi="ˎ̥"/>
          <w:color w:val="000000"/>
        </w:rPr>
        <w:t xml:space="preserve">    科技部国际合作司美大处   段予莹 </w:t>
      </w:r>
    </w:p>
    <w:p>
      <w:pPr>
        <w:pStyle w:val="4"/>
        <w:spacing w:line="270" w:lineRule="atLeast"/>
        <w:rPr>
          <w:rFonts w:hint="eastAsia" w:ascii="ˎ̥" w:hAnsi="ˎ̥"/>
          <w:color w:val="000000"/>
          <w:sz w:val="18"/>
          <w:szCs w:val="18"/>
        </w:rPr>
      </w:pPr>
      <w:r>
        <w:rPr>
          <w:rFonts w:ascii="ˎ̥" w:hAnsi="ˎ̥"/>
          <w:color w:val="000000"/>
        </w:rPr>
        <w:t xml:space="preserve">    电话：010-58881335 </w:t>
      </w:r>
    </w:p>
    <w:p>
      <w:pPr>
        <w:pStyle w:val="4"/>
        <w:spacing w:line="270" w:lineRule="atLeast"/>
        <w:rPr>
          <w:rFonts w:hint="eastAsia" w:ascii="ˎ̥" w:hAnsi="ˎ̥"/>
          <w:color w:val="000000"/>
          <w:sz w:val="18"/>
          <w:szCs w:val="18"/>
        </w:rPr>
      </w:pPr>
      <w:r>
        <w:rPr>
          <w:rFonts w:ascii="ˎ̥" w:hAnsi="ˎ̥"/>
          <w:color w:val="000000"/>
        </w:rPr>
        <w:t xml:space="preserve">    传真：010-68523836 </w:t>
      </w:r>
      <w:bookmarkStart w:id="0" w:name="_GoBack"/>
      <w:bookmarkEnd w:id="0"/>
    </w:p>
    <w:p>
      <w:pPr>
        <w:pStyle w:val="4"/>
        <w:spacing w:line="270" w:lineRule="atLeast"/>
        <w:rPr>
          <w:rFonts w:hint="eastAsia" w:ascii="ˎ̥" w:hAnsi="ˎ̥"/>
          <w:color w:val="000000"/>
          <w:sz w:val="18"/>
          <w:szCs w:val="18"/>
        </w:rPr>
      </w:pPr>
      <w:r>
        <w:rPr>
          <w:rFonts w:ascii="ˎ̥" w:hAnsi="ˎ̥"/>
          <w:color w:val="000000"/>
        </w:rPr>
        <w:t xml:space="preserve">    电子邮箱：lin@cstec.org.cn </w:t>
      </w:r>
    </w:p>
    <w:p>
      <w:pPr>
        <w:pStyle w:val="4"/>
        <w:spacing w:line="270" w:lineRule="atLeast"/>
        <w:rPr>
          <w:rFonts w:hint="eastAsia" w:ascii="ˎ̥" w:hAnsi="ˎ̥"/>
          <w:color w:val="000000"/>
          <w:sz w:val="18"/>
          <w:szCs w:val="18"/>
        </w:rPr>
      </w:pPr>
      <w:r>
        <w:rPr>
          <w:rFonts w:ascii="ˎ̥" w:hAnsi="ˎ̥"/>
          <w:color w:val="000000"/>
        </w:rPr>
        <w:t xml:space="preserve">    纸质填报材料请报送至： </w:t>
      </w:r>
    </w:p>
    <w:p>
      <w:pPr>
        <w:pStyle w:val="4"/>
        <w:spacing w:line="270" w:lineRule="atLeast"/>
        <w:rPr>
          <w:rFonts w:hint="eastAsia" w:ascii="ˎ̥" w:hAnsi="ˎ̥"/>
          <w:color w:val="000000"/>
          <w:sz w:val="18"/>
          <w:szCs w:val="18"/>
        </w:rPr>
      </w:pPr>
      <w:r>
        <w:rPr>
          <w:rFonts w:ascii="ˎ̥" w:hAnsi="ˎ̥"/>
          <w:color w:val="000000"/>
        </w:rPr>
        <w:t xml:space="preserve">    北京市西城区三里河路54号 中国科学技术交流中心 </w:t>
      </w:r>
    </w:p>
    <w:p>
      <w:pPr>
        <w:pStyle w:val="4"/>
        <w:spacing w:line="270" w:lineRule="atLeast"/>
        <w:rPr>
          <w:rFonts w:hint="eastAsia" w:ascii="ˎ̥" w:hAnsi="ˎ̥"/>
          <w:color w:val="000000"/>
          <w:sz w:val="18"/>
          <w:szCs w:val="18"/>
        </w:rPr>
      </w:pPr>
      <w:r>
        <w:rPr>
          <w:rFonts w:ascii="ˎ̥" w:hAnsi="ˎ̥"/>
          <w:color w:val="000000"/>
        </w:rPr>
        <w:t xml:space="preserve">    美大处 李宁 收 </w:t>
      </w:r>
    </w:p>
    <w:p>
      <w:pPr>
        <w:pStyle w:val="4"/>
        <w:spacing w:line="270" w:lineRule="atLeast"/>
        <w:rPr>
          <w:rFonts w:hint="eastAsia" w:ascii="ˎ̥" w:hAnsi="ˎ̥"/>
          <w:color w:val="000000"/>
          <w:sz w:val="18"/>
          <w:szCs w:val="18"/>
        </w:rPr>
      </w:pPr>
      <w:r>
        <w:rPr>
          <w:rFonts w:ascii="ˎ̥" w:hAnsi="ˎ̥"/>
          <w:color w:val="000000"/>
        </w:rPr>
        <w:t xml:space="preserve">    邮编：100045 </w:t>
      </w:r>
    </w:p>
    <w:p>
      <w:pPr>
        <w:pStyle w:val="4"/>
        <w:spacing w:line="270" w:lineRule="atLeast"/>
        <w:rPr>
          <w:rFonts w:hint="eastAsia" w:ascii="ˎ̥" w:hAnsi="ˎ̥"/>
          <w:color w:val="000000"/>
          <w:sz w:val="18"/>
          <w:szCs w:val="18"/>
        </w:rPr>
      </w:pPr>
      <w:r>
        <w:rPr>
          <w:rFonts w:ascii="ˎ̥" w:hAnsi="ˎ̥"/>
          <w:color w:val="000000"/>
        </w:rPr>
        <w:t>    </w:t>
      </w:r>
      <w:r>
        <w:rPr>
          <w:rStyle w:val="6"/>
          <w:rFonts w:ascii="ˎ̥" w:hAnsi="ˎ̥"/>
          <w:color w:val="000000"/>
        </w:rPr>
        <w:t>附件：</w:t>
      </w:r>
      <w:r>
        <w:fldChar w:fldCharType="begin"/>
      </w:r>
      <w:r>
        <w:instrText xml:space="preserve">HYPERLINK "http://www.cistc.gov.cn/UploadFiles/file/20140319/20140319085766416641.doc" \t "_blank" </w:instrText>
      </w:r>
      <w:r>
        <w:fldChar w:fldCharType="separate"/>
      </w:r>
      <w:r>
        <w:rPr>
          <w:rFonts w:ascii="ˎ̥" w:hAnsi="ˎ̥"/>
          <w:color w:val="E53333"/>
        </w:rPr>
        <w:t>项目建议书信息表</w:t>
      </w:r>
      <w:r>
        <w:fldChar w:fldCharType="end"/>
      </w:r>
      <w:r>
        <w:rPr>
          <w:rFonts w:ascii="ˎ̥" w:hAnsi="ˎ̥"/>
          <w:color w:val="000000"/>
        </w:rPr>
        <w:t xml:space="preserve"> </w:t>
      </w:r>
    </w:p>
    <w:p>
      <w:pPr>
        <w:jc w:val="right"/>
        <w:rPr>
          <w:rFonts w:hint="eastAsia" w:eastAsia="宋体"/>
          <w:lang w:eastAsia="zh-CN"/>
        </w:rPr>
      </w:pPr>
      <w:r>
        <w:rPr>
          <w:rFonts w:hint="eastAsia"/>
          <w:lang w:eastAsia="zh-CN"/>
        </w:rPr>
        <w:t>国际合作司</w:t>
      </w:r>
    </w:p>
    <w:sectPr>
      <w:pgSz w:w="11906" w:h="16838"/>
      <w:pgMar w:top="1440" w:right="1800" w:bottom="1440" w:left="1800" w:header="851" w:footer="992" w:gutter="0"/>
      <w:cols w:space="720" w:num="1"/>
      <w:docGrid w:type="lines" w:linePitch="312" w:charSpace="0"/>
    </w:sectPr>
  </w:body>
</w:document>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